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6" w:rsidRPr="00135119" w:rsidRDefault="001B7C56" w:rsidP="00DD1C48">
      <w:pPr>
        <w:spacing w:after="0" w:line="240" w:lineRule="auto"/>
        <w:rPr>
          <w:rFonts w:asciiTheme="minorEastAsia" w:hAnsiTheme="minorEastAsia" w:cs="ＭＳ 明朝"/>
          <w:sz w:val="18"/>
          <w:szCs w:val="18"/>
        </w:rPr>
      </w:pPr>
      <w:bookmarkStart w:id="0" w:name="_GoBack"/>
      <w:bookmarkEnd w:id="0"/>
      <w:r w:rsidRPr="00F9573A">
        <w:rPr>
          <w:rFonts w:ascii="ＭＳ Ｐ明朝" w:eastAsia="ＭＳ Ｐ明朝" w:hAnsi="ＭＳ Ｐ明朝" w:cs="ＭＳ Ｐ明朝"/>
          <w:sz w:val="18"/>
          <w:szCs w:val="20"/>
        </w:rPr>
        <w:t>副本</w:t>
      </w:r>
      <w:r w:rsidRPr="00135119">
        <w:rPr>
          <w:rFonts w:asciiTheme="minorEastAsia" w:hAnsiTheme="minorEastAsia" w:cs="ＭＳ 明朝" w:hint="eastAsia"/>
          <w:sz w:val="18"/>
          <w:szCs w:val="18"/>
        </w:rPr>
        <w:t xml:space="preserve">　　</w:t>
      </w:r>
      <w:r w:rsidRPr="00135119">
        <w:rPr>
          <w:rFonts w:asciiTheme="minorEastAsia" w:hAnsiTheme="minorEastAsia" w:cs="ＭＳ 明朝"/>
          <w:spacing w:val="10"/>
          <w:w w:val="102"/>
          <w:sz w:val="18"/>
          <w:szCs w:val="18"/>
        </w:rPr>
        <w:t>様式</w:t>
      </w:r>
      <w:r w:rsidRPr="00D97804">
        <w:rPr>
          <w:rFonts w:ascii="ＭＳ 明朝" w:eastAsia="ＭＳ 明朝" w:hAnsi="ＭＳ 明朝" w:cs="ＭＳ 明朝"/>
          <w:spacing w:val="10"/>
          <w:w w:val="102"/>
          <w:sz w:val="18"/>
          <w:szCs w:val="18"/>
        </w:rPr>
        <w:t>第</w:t>
      </w:r>
      <w:r w:rsidRPr="00D97804">
        <w:rPr>
          <w:rFonts w:ascii="ＭＳ 明朝" w:eastAsia="ＭＳ 明朝" w:hAnsi="ＭＳ 明朝" w:cs="ＭＳ 明朝" w:hint="eastAsia"/>
          <w:spacing w:val="15"/>
          <w:w w:val="102"/>
          <w:sz w:val="18"/>
          <w:szCs w:val="18"/>
        </w:rPr>
        <w:t>４</w:t>
      </w:r>
      <w:r w:rsidRPr="00D97804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号（</w:t>
      </w:r>
      <w:r w:rsidRPr="00D97804">
        <w:rPr>
          <w:rFonts w:ascii="ＭＳ 明朝" w:eastAsia="ＭＳ 明朝" w:hAnsi="ＭＳ 明朝" w:cs="ＭＳ 明朝"/>
          <w:w w:val="102"/>
          <w:sz w:val="18"/>
          <w:szCs w:val="18"/>
        </w:rPr>
        <w:t>第</w:t>
      </w:r>
      <w:r w:rsidRPr="00D97804">
        <w:rPr>
          <w:rFonts w:ascii="ＭＳ 明朝" w:eastAsia="ＭＳ 明朝" w:hAnsi="ＭＳ 明朝" w:cs="ＭＳ 明朝" w:hint="eastAsia"/>
          <w:spacing w:val="15"/>
          <w:w w:val="102"/>
          <w:sz w:val="18"/>
          <w:szCs w:val="18"/>
        </w:rPr>
        <w:t>８</w:t>
      </w:r>
      <w:r w:rsidRPr="00D97804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条</w:t>
      </w:r>
      <w:r w:rsidRPr="00135119">
        <w:rPr>
          <w:rFonts w:asciiTheme="minorEastAsia" w:hAnsiTheme="minorEastAsia" w:cs="ＭＳ 明朝"/>
          <w:spacing w:val="15"/>
          <w:w w:val="102"/>
          <w:sz w:val="18"/>
          <w:szCs w:val="18"/>
        </w:rPr>
        <w:t>関係</w:t>
      </w:r>
      <w:r w:rsidRPr="00135119">
        <w:rPr>
          <w:rFonts w:asciiTheme="minorEastAsia" w:hAnsiTheme="minorEastAsia" w:cs="ＭＳ 明朝"/>
          <w:w w:val="102"/>
          <w:sz w:val="18"/>
          <w:szCs w:val="18"/>
        </w:rPr>
        <w:t>）</w:t>
      </w:r>
    </w:p>
    <w:p w:rsidR="001B7C56" w:rsidRPr="0020463D" w:rsidRDefault="001B7C56" w:rsidP="001B7C56">
      <w:pPr>
        <w:spacing w:before="6" w:after="0" w:line="220" w:lineRule="exact"/>
        <w:rPr>
          <w:rFonts w:asciiTheme="minorEastAsia" w:hAnsiTheme="minorEastAsia"/>
          <w:sz w:val="16"/>
          <w:szCs w:val="16"/>
        </w:rPr>
      </w:pPr>
    </w:p>
    <w:p w:rsidR="001B7C56" w:rsidRPr="00C74BDD" w:rsidRDefault="001B7C56" w:rsidP="001B7C56">
      <w:pPr>
        <w:pStyle w:val="1"/>
        <w:rPr>
          <w:szCs w:val="20"/>
        </w:rPr>
      </w:pPr>
      <w:r w:rsidRPr="00C74BDD">
        <w:rPr>
          <w:szCs w:val="20"/>
        </w:rPr>
        <w:t>大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規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模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建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築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物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行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為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届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出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書</w:t>
      </w:r>
    </w:p>
    <w:p w:rsidR="001B7C56" w:rsidRPr="008F6B60" w:rsidRDefault="001B7C56" w:rsidP="001B7C56">
      <w:pPr>
        <w:spacing w:before="11" w:after="0" w:line="200" w:lineRule="exact"/>
        <w:rPr>
          <w:rFonts w:asciiTheme="minorEastAsia" w:hAnsiTheme="minorEastAsia"/>
          <w:sz w:val="16"/>
          <w:szCs w:val="16"/>
        </w:rPr>
      </w:pPr>
    </w:p>
    <w:p w:rsidR="001B7C56" w:rsidRPr="00666E9D" w:rsidRDefault="001B7C56" w:rsidP="001B7C56">
      <w:pPr>
        <w:tabs>
          <w:tab w:val="left" w:pos="620"/>
          <w:tab w:val="left" w:pos="1240"/>
        </w:tabs>
        <w:spacing w:before="8" w:after="0" w:line="240" w:lineRule="auto"/>
        <w:jc w:val="right"/>
        <w:rPr>
          <w:rFonts w:asciiTheme="minorEastAsia" w:hAnsiTheme="minorEastAsia" w:cs="ＭＳ 明朝"/>
          <w:sz w:val="18"/>
          <w:szCs w:val="18"/>
        </w:rPr>
      </w:pPr>
      <w:r w:rsidRPr="00666E9D">
        <w:rPr>
          <w:rFonts w:asciiTheme="minorEastAsia" w:hAnsiTheme="minorEastAsia" w:cs="ＭＳ 明朝"/>
          <w:w w:val="102"/>
          <w:sz w:val="18"/>
          <w:szCs w:val="18"/>
        </w:rPr>
        <w:t>年</w:t>
      </w:r>
      <w:r w:rsidRPr="00666E9D">
        <w:rPr>
          <w:rFonts w:asciiTheme="minorEastAsia" w:hAnsiTheme="minorEastAsia" w:cs="ＭＳ 明朝"/>
          <w:sz w:val="18"/>
          <w:szCs w:val="18"/>
        </w:rPr>
        <w:tab/>
      </w:r>
      <w:r w:rsidRPr="00666E9D">
        <w:rPr>
          <w:rFonts w:asciiTheme="minorEastAsia" w:hAnsiTheme="minorEastAsia" w:cs="ＭＳ 明朝"/>
          <w:w w:val="102"/>
          <w:sz w:val="18"/>
          <w:szCs w:val="18"/>
        </w:rPr>
        <w:t>月</w:t>
      </w:r>
      <w:r w:rsidRPr="00666E9D">
        <w:rPr>
          <w:rFonts w:asciiTheme="minorEastAsia" w:hAnsiTheme="minorEastAsia" w:cs="ＭＳ 明朝"/>
          <w:sz w:val="18"/>
          <w:szCs w:val="18"/>
        </w:rPr>
        <w:tab/>
      </w:r>
      <w:r w:rsidRPr="00666E9D">
        <w:rPr>
          <w:rFonts w:asciiTheme="minorEastAsia" w:hAnsiTheme="minorEastAsia" w:cs="ＭＳ 明朝"/>
          <w:w w:val="102"/>
          <w:sz w:val="18"/>
          <w:szCs w:val="18"/>
        </w:rPr>
        <w:t>日</w:t>
      </w:r>
    </w:p>
    <w:p w:rsidR="001B7C56" w:rsidRPr="00666E9D" w:rsidRDefault="001B7C56" w:rsidP="001B7C56">
      <w:pPr>
        <w:tabs>
          <w:tab w:val="left" w:pos="1880"/>
          <w:tab w:val="left" w:pos="2500"/>
        </w:tabs>
        <w:spacing w:before="8" w:after="0" w:line="240" w:lineRule="auto"/>
        <w:ind w:right="-20" w:firstLineChars="200" w:firstLine="360"/>
        <w:rPr>
          <w:rFonts w:asciiTheme="minorEastAsia" w:hAnsiTheme="minorEastAsia" w:cs="ＭＳ 明朝"/>
          <w:sz w:val="18"/>
          <w:szCs w:val="18"/>
        </w:rPr>
      </w:pPr>
      <w:r w:rsidRPr="00666E9D">
        <w:rPr>
          <w:rFonts w:asciiTheme="minorEastAsia" w:hAnsiTheme="minorEastAsia" w:cs="ＭＳ 明朝" w:hint="eastAsia"/>
          <w:sz w:val="18"/>
          <w:szCs w:val="18"/>
        </w:rPr>
        <w:t xml:space="preserve">赤　穂　市　長　　</w:t>
      </w:r>
      <w:r w:rsidRPr="00666E9D">
        <w:rPr>
          <w:rFonts w:asciiTheme="minorEastAsia" w:hAnsiTheme="minorEastAsia" w:cs="ＭＳ 明朝" w:hint="eastAsia"/>
          <w:w w:val="102"/>
          <w:sz w:val="18"/>
          <w:szCs w:val="18"/>
        </w:rPr>
        <w:t>宛</w:t>
      </w:r>
    </w:p>
    <w:p w:rsidR="001B7C56" w:rsidRPr="00666E9D" w:rsidRDefault="001B7C56" w:rsidP="001B7C56">
      <w:pPr>
        <w:tabs>
          <w:tab w:val="left" w:pos="9100"/>
        </w:tabs>
        <w:wordWrap w:val="0"/>
        <w:spacing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>住　　所</w:t>
      </w: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 xml:space="preserve">　　　　　　　　　　　　　　　　　</w:t>
      </w:r>
    </w:p>
    <w:p w:rsidR="001B7C56" w:rsidRPr="00666E9D" w:rsidRDefault="001B7C56" w:rsidP="001B7C56">
      <w:pPr>
        <w:tabs>
          <w:tab w:val="left" w:pos="13080"/>
        </w:tabs>
        <w:spacing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</w:rPr>
      </w:pPr>
    </w:p>
    <w:p w:rsidR="001B7C56" w:rsidRPr="00666E9D" w:rsidRDefault="001B7C56" w:rsidP="001B7C56">
      <w:pPr>
        <w:tabs>
          <w:tab w:val="left" w:pos="9100"/>
        </w:tabs>
        <w:wordWrap w:val="0"/>
        <w:spacing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>氏　　名</w:t>
      </w: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 xml:space="preserve">　　　　　　　　　　　　　　　　　</w:t>
      </w:r>
    </w:p>
    <w:p w:rsidR="001B7C56" w:rsidRPr="00666E9D" w:rsidRDefault="001B7C56" w:rsidP="001B7C56">
      <w:pPr>
        <w:tabs>
          <w:tab w:val="left" w:pos="2480"/>
        </w:tabs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</w:rPr>
      </w:pPr>
    </w:p>
    <w:p w:rsidR="001B7C56" w:rsidRPr="00666E9D" w:rsidRDefault="001B7C56" w:rsidP="001B7C56">
      <w:pPr>
        <w:tabs>
          <w:tab w:val="left" w:pos="2480"/>
        </w:tabs>
        <w:wordWrap w:val="0"/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</w:rPr>
      </w:pP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 xml:space="preserve">電話番号　　　　　　　　　　　　　　　　　</w:t>
      </w:r>
    </w:p>
    <w:p w:rsidR="001B7C56" w:rsidRPr="00666E9D" w:rsidRDefault="001B7C56" w:rsidP="001B7C56">
      <w:pPr>
        <w:tabs>
          <w:tab w:val="left" w:pos="2480"/>
        </w:tabs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</w:rPr>
      </w:pPr>
    </w:p>
    <w:p w:rsidR="001B7C56" w:rsidRPr="0013343A" w:rsidRDefault="001B7C56" w:rsidP="001B7C56">
      <w:pPr>
        <w:tabs>
          <w:tab w:val="left" w:pos="2480"/>
        </w:tabs>
        <w:wordWrap w:val="0"/>
        <w:spacing w:after="0" w:line="225" w:lineRule="exact"/>
        <w:ind w:right="56"/>
        <w:jc w:val="right"/>
        <w:rPr>
          <w:rFonts w:asciiTheme="minorEastAsia" w:eastAsiaTheme="minorEastAsia" w:hAnsiTheme="minorEastAsia"/>
          <w:sz w:val="18"/>
          <w:szCs w:val="18"/>
        </w:rPr>
      </w:pP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 xml:space="preserve">ﾒｰﾙｱﾄﾞﾚｽ　　　　　　　　　　　　　　　　　</w:t>
      </w:r>
    </w:p>
    <w:p w:rsidR="001B7C56" w:rsidRPr="00F22D85" w:rsidRDefault="001B7C56" w:rsidP="001B7C56">
      <w:pPr>
        <w:spacing w:after="0" w:line="240" w:lineRule="auto"/>
        <w:ind w:right="-20" w:firstLineChars="100" w:firstLine="200"/>
        <w:rPr>
          <w:rFonts w:ascii="ＭＳ 明朝" w:eastAsia="ＭＳ 明朝" w:hAnsi="ＭＳ 明朝" w:cs="ＭＳ 明朝"/>
          <w:sz w:val="18"/>
          <w:szCs w:val="18"/>
        </w:rPr>
      </w:pPr>
      <w:r w:rsidRPr="008775CB">
        <w:rPr>
          <w:rFonts w:ascii="ＭＳ Ｐ明朝" w:eastAsia="ＭＳ Ｐ明朝" w:hAnsi="ＭＳ Ｐ明朝" w:cs="ＭＳ Ｐ明朝"/>
          <w:sz w:val="20"/>
          <w:szCs w:val="20"/>
        </w:rPr>
        <w:t xml:space="preserve">　</w:t>
      </w:r>
      <w:r w:rsidRPr="009D5C1E">
        <w:rPr>
          <w:rFonts w:ascii="ＭＳ 明朝" w:eastAsia="ＭＳ 明朝" w:hAnsi="ＭＳ 明朝" w:cs="ＭＳ 明朝"/>
          <w:spacing w:val="13"/>
          <w:w w:val="102"/>
          <w:sz w:val="18"/>
          <w:szCs w:val="18"/>
        </w:rPr>
        <w:t>赤穂市都市景観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の形成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に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関する</w:t>
      </w:r>
      <w:r w:rsidRPr="009D5C1E">
        <w:rPr>
          <w:rFonts w:ascii="ＭＳ 明朝" w:eastAsia="ＭＳ 明朝" w:hAnsi="ＭＳ 明朝" w:cs="ＭＳ 明朝"/>
          <w:spacing w:val="5"/>
          <w:w w:val="102"/>
          <w:sz w:val="18"/>
          <w:szCs w:val="18"/>
        </w:rPr>
        <w:t>条例</w:t>
      </w:r>
      <w:r w:rsidRPr="009D5C1E">
        <w:rPr>
          <w:rFonts w:ascii="ＭＳ 明朝" w:eastAsia="ＭＳ 明朝" w:hAnsi="ＭＳ 明朝" w:cs="ＭＳ 明朝"/>
          <w:spacing w:val="20"/>
          <w:w w:val="102"/>
          <w:sz w:val="18"/>
          <w:szCs w:val="18"/>
        </w:rPr>
        <w:t>第</w:t>
      </w:r>
      <w:r w:rsidRPr="009D5C1E">
        <w:rPr>
          <w:rFonts w:ascii="ＭＳ 明朝" w:eastAsia="ＭＳ 明朝" w:hAnsi="ＭＳ 明朝" w:cs="ＭＳ ゴシック" w:hint="eastAsia"/>
          <w:spacing w:val="15"/>
          <w:w w:val="102"/>
          <w:sz w:val="18"/>
          <w:szCs w:val="18"/>
        </w:rPr>
        <w:t>１</w:t>
      </w:r>
      <w:r>
        <w:rPr>
          <w:rFonts w:ascii="ＭＳ 明朝" w:eastAsia="ＭＳ 明朝" w:hAnsi="ＭＳ 明朝" w:hint="eastAsia"/>
          <w:spacing w:val="15"/>
          <w:w w:val="102"/>
          <w:sz w:val="18"/>
          <w:szCs w:val="18"/>
        </w:rPr>
        <w:t>５</w:t>
      </w:r>
      <w:r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条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の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規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定により、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次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のとおり届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け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出ます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。</w:t>
      </w:r>
    </w:p>
    <w:tbl>
      <w:tblPr>
        <w:tblStyle w:val="TableGrid"/>
        <w:tblW w:w="10511" w:type="dxa"/>
        <w:tblInd w:w="-31" w:type="dxa"/>
        <w:tblCellMar>
          <w:top w:w="74" w:type="dxa"/>
          <w:right w:w="38" w:type="dxa"/>
        </w:tblCellMar>
        <w:tblLook w:val="04A0" w:firstRow="1" w:lastRow="0" w:firstColumn="1" w:lastColumn="0" w:noHBand="0" w:noVBand="1"/>
      </w:tblPr>
      <w:tblGrid>
        <w:gridCol w:w="1133"/>
        <w:gridCol w:w="497"/>
        <w:gridCol w:w="497"/>
        <w:gridCol w:w="1155"/>
        <w:gridCol w:w="827"/>
        <w:gridCol w:w="837"/>
        <w:gridCol w:w="912"/>
        <w:gridCol w:w="912"/>
        <w:gridCol w:w="913"/>
        <w:gridCol w:w="912"/>
        <w:gridCol w:w="1916"/>
      </w:tblGrid>
      <w:tr w:rsidR="001B7C56" w:rsidTr="00053D7C">
        <w:trPr>
          <w:trHeight w:val="57"/>
        </w:trPr>
        <w:tc>
          <w:tcPr>
            <w:tcW w:w="3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6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行　　為　　の　　場　　所</w:t>
            </w:r>
          </w:p>
        </w:tc>
        <w:tc>
          <w:tcPr>
            <w:tcW w:w="7229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/>
        </w:tc>
      </w:tr>
      <w:tr w:rsidR="001B7C56" w:rsidTr="00053D7C">
        <w:trPr>
          <w:trHeight w:val="57"/>
        </w:trPr>
        <w:tc>
          <w:tcPr>
            <w:tcW w:w="328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6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行　　為　　の　　期　　間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tabs>
                <w:tab w:val="center" w:pos="1023"/>
                <w:tab w:val="center" w:pos="1935"/>
                <w:tab w:val="center" w:pos="2847"/>
                <w:tab w:val="center" w:pos="3360"/>
                <w:tab w:val="center" w:pos="4672"/>
                <w:tab w:val="center" w:pos="5584"/>
                <w:tab w:val="center" w:pos="6496"/>
                <w:tab w:val="right" w:pos="7259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から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まで</w:t>
            </w:r>
          </w:p>
        </w:tc>
      </w:tr>
      <w:tr w:rsidR="001B7C56" w:rsidTr="00053D7C">
        <w:trPr>
          <w:trHeight w:val="57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228"/>
            </w:pPr>
            <w:r>
              <w:rPr>
                <w:rFonts w:ascii="ＭＳ Ｐ明朝" w:eastAsia="ＭＳ Ｐ明朝" w:hAnsi="ＭＳ Ｐ明朝" w:cs="ＭＳ Ｐ明朝"/>
                <w:sz w:val="16"/>
              </w:rPr>
              <w:t>設　計　者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住　　　　所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/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氏　　　　名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tabs>
                <w:tab w:val="center" w:pos="2663"/>
                <w:tab w:val="center" w:pos="3657"/>
                <w:tab w:val="center" w:pos="4341"/>
                <w:tab w:val="center" w:pos="5481"/>
                <w:tab w:val="right" w:pos="7259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）級建築士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）登録　第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号</w:t>
            </w:r>
          </w:p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建 築 士 事 務 所 名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tabs>
                <w:tab w:val="center" w:pos="1295"/>
                <w:tab w:val="center" w:pos="2809"/>
                <w:tab w:val="center" w:pos="5218"/>
                <w:tab w:val="right" w:pos="7259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）級建築士事務所 登録第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号　 （電話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 xml:space="preserve">　）</w:t>
            </w:r>
          </w:p>
        </w:tc>
      </w:tr>
      <w:tr w:rsidR="001B7C56" w:rsidTr="00053D7C">
        <w:trPr>
          <w:trHeight w:val="57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228"/>
            </w:pPr>
            <w:r>
              <w:rPr>
                <w:rFonts w:ascii="ＭＳ Ｐ明朝" w:eastAsia="ＭＳ Ｐ明朝" w:hAnsi="ＭＳ Ｐ明朝" w:cs="ＭＳ Ｐ明朝"/>
                <w:sz w:val="16"/>
              </w:rPr>
              <w:t>施　工　者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住　　　所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/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氏　　　名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tabs>
                <w:tab w:val="center" w:pos="2745"/>
                <w:tab w:val="center" w:pos="3464"/>
                <w:tab w:val="center" w:pos="5218"/>
                <w:tab w:val="right" w:pos="7259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建設業者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登録第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号　 （電話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 xml:space="preserve">　）</w:t>
            </w:r>
          </w:p>
        </w:tc>
      </w:tr>
      <w:tr w:rsidR="001B7C56" w:rsidTr="00053D7C">
        <w:trPr>
          <w:trHeight w:val="57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都 市 計 画 の地 域 地 区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用　途　地　域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spacing w:after="10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第一種低層　・　第二種低層　・　第一種中高層　・　第二種中高層　・　第一種住居　・　第二種住居　・</w:t>
            </w:r>
          </w:p>
          <w:p w:rsidR="001B7C56" w:rsidRDefault="001B7C56" w:rsidP="001F79F6">
            <w:pPr>
              <w:spacing w:after="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近隣商業　・　商業　・　準工業　・　工業　・　工業専用　・　指定なし</w:t>
            </w:r>
          </w:p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防 火 ・ 準 防 火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spacing w:after="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防火　・　準防火　・　指定なし</w:t>
            </w:r>
          </w:p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2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そ　の　他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spacing w:after="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特別工業　・　高度利用　・　地区計画</w:t>
            </w:r>
          </w:p>
        </w:tc>
      </w:tr>
      <w:tr w:rsidR="001B7C56" w:rsidTr="00053D7C">
        <w:trPr>
          <w:trHeight w:val="57"/>
        </w:trPr>
        <w:tc>
          <w:tcPr>
            <w:tcW w:w="11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82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行 為 の 種 類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196"/>
            </w:pPr>
            <w:r>
              <w:rPr>
                <w:rFonts w:ascii="ＭＳ Ｐ明朝" w:eastAsia="ＭＳ Ｐ明朝" w:hAnsi="ＭＳ Ｐ明朝" w:cs="ＭＳ Ｐ明朝"/>
                <w:sz w:val="16"/>
              </w:rPr>
              <w:t>建築物・工作物・広告物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spacing w:after="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新築　・　増築　・　改築　・　移転　・　大規模な修繕　・　大規模な模様替え</w:t>
            </w:r>
          </w:p>
        </w:tc>
      </w:tr>
      <w:tr w:rsidR="001B7C56" w:rsidTr="00053D7C">
        <w:trPr>
          <w:trHeight w:val="57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363" w:hanging="178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建 築 物 の</w:t>
            </w:r>
          </w:p>
          <w:p w:rsidR="001B7C56" w:rsidRDefault="001B7C56" w:rsidP="001F79F6">
            <w:pPr>
              <w:spacing w:after="0"/>
              <w:ind w:leftChars="50" w:left="110" w:firstLineChars="100" w:firstLine="160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概　要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6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届　出　部　分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既　存　部　分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合　　　計</w:t>
            </w:r>
          </w:p>
        </w:tc>
        <w:tc>
          <w:tcPr>
            <w:tcW w:w="1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56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敷 地 面 積 と の 比</w:t>
            </w:r>
          </w:p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敷　地　面　積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7C56" w:rsidRDefault="001B7C56" w:rsidP="001F79F6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9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/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建　築　面　積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7C56" w:rsidRDefault="001B7C56" w:rsidP="001F79F6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spacing w:after="0"/>
              <w:ind w:right="101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％</w:t>
            </w:r>
          </w:p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延　べ　面　積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7C56" w:rsidRDefault="001B7C56" w:rsidP="001F79F6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spacing w:after="0"/>
              <w:ind w:right="101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％</w:t>
            </w:r>
          </w:p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9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215"/>
            </w:pPr>
            <w:r>
              <w:rPr>
                <w:rFonts w:ascii="ＭＳ Ｐ明朝" w:eastAsia="ＭＳ Ｐ明朝" w:hAnsi="ＭＳ Ｐ明朝" w:cs="ＭＳ Ｐ明朝"/>
                <w:sz w:val="16"/>
              </w:rPr>
              <w:t>仕 上 材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　　根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7C56" w:rsidRDefault="001B7C56" w:rsidP="001F79F6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用　　　途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/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外　　壁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7C56" w:rsidRDefault="001B7C56" w:rsidP="001F79F6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構　　　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/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9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色　　彩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　　根</w:t>
            </w:r>
          </w:p>
        </w:tc>
        <w:tc>
          <w:tcPr>
            <w:tcW w:w="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7C56" w:rsidRDefault="001B7C56" w:rsidP="001F79F6">
            <w:pPr>
              <w:spacing w:after="0"/>
              <w:ind w:left="76" w:right="231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</w:p>
          <w:p w:rsidR="001B7C56" w:rsidRDefault="001B7C56" w:rsidP="001F79F6">
            <w:pPr>
              <w:spacing w:after="0"/>
              <w:ind w:left="76" w:right="231"/>
            </w:pPr>
            <w:r>
              <w:rPr>
                <w:rFonts w:ascii="ＭＳ Ｐ明朝" w:eastAsia="ＭＳ Ｐ明朝" w:hAnsi="ＭＳ Ｐ明朝" w:cs="ＭＳ Ｐ明朝"/>
                <w:sz w:val="16"/>
              </w:rPr>
              <w:t>彩度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明度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76" w:right="155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明度</w:t>
            </w:r>
          </w:p>
          <w:p w:rsidR="001B7C56" w:rsidRDefault="001B7C56" w:rsidP="001F79F6">
            <w:pPr>
              <w:spacing w:after="0"/>
              <w:ind w:left="76" w:right="155"/>
            </w:pPr>
            <w:r>
              <w:rPr>
                <w:rFonts w:ascii="ＭＳ Ｐ明朝" w:eastAsia="ＭＳ Ｐ明朝" w:hAnsi="ＭＳ Ｐ明朝" w:cs="ＭＳ Ｐ明朝"/>
                <w:sz w:val="16"/>
              </w:rPr>
              <w:t>彩度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階　　　数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4" w:space="0" w:color="FFFFFF" w:themeColor="background1"/>
              <w:right w:val="single" w:sz="8" w:space="0" w:color="000000"/>
            </w:tcBorders>
          </w:tcPr>
          <w:p w:rsidR="001B7C56" w:rsidRDefault="001B7C56" w:rsidP="001F79F6">
            <w:pPr>
              <w:tabs>
                <w:tab w:val="right" w:pos="1785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地　上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階</w:t>
            </w:r>
          </w:p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7C56" w:rsidRDefault="001B7C56" w:rsidP="001F79F6"/>
        </w:tc>
        <w:tc>
          <w:tcPr>
            <w:tcW w:w="837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916" w:type="dxa"/>
            <w:tcBorders>
              <w:top w:val="single" w:sz="4" w:space="0" w:color="FFFFFF" w:themeColor="background1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tabs>
                <w:tab w:val="right" w:pos="1785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地　下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階</w:t>
            </w:r>
          </w:p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外　　壁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7C56" w:rsidRDefault="001B7C56" w:rsidP="001F79F6">
            <w:pPr>
              <w:spacing w:after="0"/>
              <w:ind w:left="76" w:right="231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</w:p>
          <w:p w:rsidR="001B7C56" w:rsidRDefault="001B7C56" w:rsidP="001F79F6">
            <w:pPr>
              <w:spacing w:after="0"/>
              <w:ind w:left="76" w:right="231"/>
            </w:pPr>
            <w:r>
              <w:rPr>
                <w:rFonts w:ascii="ＭＳ Ｐ明朝" w:eastAsia="ＭＳ Ｐ明朝" w:hAnsi="ＭＳ Ｐ明朝" w:cs="ＭＳ Ｐ明朝"/>
                <w:sz w:val="16"/>
              </w:rPr>
              <w:t>彩度</w:t>
            </w: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明度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76" w:right="155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明度</w:t>
            </w:r>
          </w:p>
          <w:p w:rsidR="001B7C56" w:rsidRDefault="001B7C56" w:rsidP="001F79F6">
            <w:pPr>
              <w:spacing w:after="0"/>
              <w:ind w:left="76" w:right="155"/>
            </w:pPr>
            <w:r>
              <w:rPr>
                <w:rFonts w:ascii="ＭＳ Ｐ明朝" w:eastAsia="ＭＳ Ｐ明朝" w:hAnsi="ＭＳ Ｐ明朝" w:cs="ＭＳ Ｐ明朝"/>
                <w:sz w:val="16"/>
              </w:rPr>
              <w:t>彩度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5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最 高 の 高 さ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52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      　　　　　　　　ｍ</w:t>
            </w:r>
          </w:p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138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屋上に設置する建築設備</w:t>
            </w:r>
          </w:p>
        </w:tc>
        <w:tc>
          <w:tcPr>
            <w:tcW w:w="3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25"/>
            </w:pPr>
            <w:r>
              <w:rPr>
                <w:rFonts w:ascii="ＭＳ Ｐ明朝" w:eastAsia="ＭＳ Ｐ明朝" w:hAnsi="ＭＳ Ｐ明朝" w:cs="ＭＳ Ｐ明朝"/>
                <w:sz w:val="12"/>
              </w:rPr>
              <w:t xml:space="preserve">　高架水槽　・　冷却塔　・　アンテナ　・　その他（　　　　　　　　　　）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最高の軒の高さ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EC1D4E">
            <w:pPr>
              <w:spacing w:after="0"/>
              <w:ind w:left="1398" w:firstLineChars="50" w:firstLine="80"/>
            </w:pPr>
            <w:r>
              <w:rPr>
                <w:rFonts w:ascii="ＭＳ Ｐ明朝" w:eastAsia="ＭＳ Ｐ明朝" w:hAnsi="ＭＳ Ｐ明朝" w:cs="ＭＳ Ｐ明朝"/>
                <w:sz w:val="16"/>
              </w:rPr>
              <w:t>ｍ</w:t>
            </w:r>
          </w:p>
        </w:tc>
      </w:tr>
      <w:tr w:rsidR="001B7C56" w:rsidTr="00053D7C">
        <w:trPr>
          <w:trHeight w:val="57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工作物又は広告物の概要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種　　類</w:t>
            </w:r>
          </w:p>
        </w:tc>
        <w:tc>
          <w:tcPr>
            <w:tcW w:w="2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構　　造</w:t>
            </w:r>
          </w:p>
        </w:tc>
        <w:tc>
          <w:tcPr>
            <w:tcW w:w="2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/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71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規 模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高　　さ</w:t>
            </w:r>
          </w:p>
        </w:tc>
        <w:tc>
          <w:tcPr>
            <w:tcW w:w="2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right="247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ｍ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仕　上　材　料</w:t>
            </w:r>
          </w:p>
        </w:tc>
        <w:tc>
          <w:tcPr>
            <w:tcW w:w="2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/>
        </w:tc>
      </w:tr>
      <w:tr w:rsidR="001B7C56" w:rsidTr="00053D7C">
        <w:trPr>
          <w:trHeight w:val="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49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B7C56" w:rsidRDefault="001B7C56" w:rsidP="001F79F6"/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その敷地の用に供する土地の面積</w:t>
            </w:r>
          </w:p>
        </w:tc>
        <w:tc>
          <w:tcPr>
            <w:tcW w:w="2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right="227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B7C56" w:rsidRDefault="001B7C56" w:rsidP="001F79F6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色　　彩</w:t>
            </w:r>
          </w:p>
        </w:tc>
        <w:tc>
          <w:tcPr>
            <w:tcW w:w="2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B7C56" w:rsidRDefault="001B7C56" w:rsidP="001F79F6">
            <w:pPr>
              <w:spacing w:after="0"/>
              <w:ind w:left="76" w:right="610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  <w:r w:rsidR="00FD5FA8">
              <w:rPr>
                <w:rFonts w:ascii="ＭＳ Ｐ明朝" w:eastAsia="ＭＳ Ｐ明朝" w:hAnsi="ＭＳ Ｐ明朝" w:cs="ＭＳ Ｐ明朝" w:hint="eastAsia"/>
                <w:sz w:val="16"/>
              </w:rPr>
              <w:t xml:space="preserve">          </w:t>
            </w:r>
            <w:r w:rsidR="00FD5FA8">
              <w:rPr>
                <w:rFonts w:ascii="ＭＳ Ｐ明朝" w:eastAsia="ＭＳ Ｐ明朝" w:hAnsi="ＭＳ Ｐ明朝" w:cs="ＭＳ Ｐ明朝"/>
                <w:sz w:val="16"/>
              </w:rPr>
              <w:t xml:space="preserve">        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明度</w:t>
            </w:r>
          </w:p>
          <w:p w:rsidR="001B7C56" w:rsidRDefault="001B7C56" w:rsidP="001F79F6">
            <w:pPr>
              <w:spacing w:after="0"/>
              <w:ind w:left="76" w:right="61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彩度</w:t>
            </w:r>
          </w:p>
        </w:tc>
      </w:tr>
      <w:tr w:rsidR="001B7C56" w:rsidTr="00053D7C">
        <w:trPr>
          <w:trHeight w:val="57"/>
        </w:trPr>
        <w:tc>
          <w:tcPr>
            <w:tcW w:w="3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31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　※　　　受   　付 　   欄</w:t>
            </w:r>
          </w:p>
        </w:tc>
        <w:tc>
          <w:tcPr>
            <w:tcW w:w="2576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5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　年　　　　月　　　　日</w:t>
            </w:r>
          </w:p>
        </w:tc>
        <w:tc>
          <w:tcPr>
            <w:tcW w:w="4653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7C56" w:rsidRDefault="001B7C56" w:rsidP="001F79F6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      第　　　　　　　　　　　　　　　　　　　 号</w:t>
            </w:r>
          </w:p>
        </w:tc>
      </w:tr>
      <w:tr w:rsidR="001B7C56" w:rsidTr="00EC1D4E">
        <w:trPr>
          <w:trHeight w:val="923"/>
        </w:trPr>
        <w:tc>
          <w:tcPr>
            <w:tcW w:w="5858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2" w:space="0" w:color="000000"/>
            </w:tcBorders>
          </w:tcPr>
          <w:p w:rsidR="001B7C56" w:rsidRDefault="001B7C56" w:rsidP="001F79F6">
            <w:pPr>
              <w:spacing w:after="0"/>
              <w:ind w:left="31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　※　助言又は指導の内容</w:t>
            </w:r>
          </w:p>
        </w:tc>
        <w:tc>
          <w:tcPr>
            <w:tcW w:w="4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B7C56" w:rsidRDefault="001B7C56" w:rsidP="001F79F6">
            <w:pPr>
              <w:spacing w:after="199"/>
              <w:ind w:right="68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様</w:t>
            </w:r>
          </w:p>
          <w:p w:rsidR="001B7C56" w:rsidRDefault="001B7C56" w:rsidP="001F79F6">
            <w:pPr>
              <w:tabs>
                <w:tab w:val="center" w:pos="2288"/>
              </w:tabs>
              <w:spacing w:after="280"/>
              <w:ind w:firstLineChars="150" w:firstLine="24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受　理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 xml:space="preserve">               　　　　年　　　　　月　　　　　日</w:t>
            </w:r>
          </w:p>
          <w:p w:rsidR="001B7C56" w:rsidRDefault="001B7C56" w:rsidP="001F79F6">
            <w:pPr>
              <w:spacing w:after="0"/>
              <w:ind w:left="143" w:firstLineChars="850" w:firstLine="1360"/>
            </w:pPr>
            <w:r>
              <w:rPr>
                <w:rFonts w:ascii="ＭＳ Ｐ明朝" w:eastAsia="ＭＳ Ｐ明朝" w:hAnsi="ＭＳ Ｐ明朝" w:cs="ＭＳ Ｐ明朝"/>
                <w:sz w:val="16"/>
              </w:rPr>
              <w:t>赤穂市長</w:t>
            </w:r>
          </w:p>
        </w:tc>
      </w:tr>
    </w:tbl>
    <w:p w:rsidR="001B7C56" w:rsidRPr="00AF74F6" w:rsidRDefault="001B7C56" w:rsidP="001B7C56">
      <w:pPr>
        <w:tabs>
          <w:tab w:val="left" w:pos="6195"/>
        </w:tabs>
        <w:rPr>
          <w:rFonts w:eastAsiaTheme="minorEastAsia"/>
        </w:rPr>
      </w:pPr>
    </w:p>
    <w:sectPr w:rsidR="001B7C56" w:rsidRPr="00AF74F6" w:rsidSect="001D265C">
      <w:pgSz w:w="11904" w:h="16834"/>
      <w:pgMar w:top="510" w:right="737" w:bottom="34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EC" w:rsidRDefault="00364BEC" w:rsidP="00FE41EE">
      <w:pPr>
        <w:spacing w:after="0" w:line="240" w:lineRule="auto"/>
      </w:pPr>
      <w:r>
        <w:separator/>
      </w:r>
    </w:p>
  </w:endnote>
  <w:endnote w:type="continuationSeparator" w:id="0">
    <w:p w:rsidR="00364BEC" w:rsidRDefault="00364BEC" w:rsidP="00FE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EC" w:rsidRDefault="00364BEC" w:rsidP="00FE41EE">
      <w:pPr>
        <w:spacing w:after="0" w:line="240" w:lineRule="auto"/>
      </w:pPr>
      <w:r>
        <w:separator/>
      </w:r>
    </w:p>
  </w:footnote>
  <w:footnote w:type="continuationSeparator" w:id="0">
    <w:p w:rsidR="00364BEC" w:rsidRDefault="00364BEC" w:rsidP="00FE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F7"/>
    <w:rsid w:val="00053D7C"/>
    <w:rsid w:val="000D703A"/>
    <w:rsid w:val="000F0E60"/>
    <w:rsid w:val="00104975"/>
    <w:rsid w:val="001719B4"/>
    <w:rsid w:val="001845C0"/>
    <w:rsid w:val="001B7C56"/>
    <w:rsid w:val="001D265C"/>
    <w:rsid w:val="00234F99"/>
    <w:rsid w:val="002600AE"/>
    <w:rsid w:val="00364BEC"/>
    <w:rsid w:val="004B27EE"/>
    <w:rsid w:val="004C5E79"/>
    <w:rsid w:val="00545B34"/>
    <w:rsid w:val="005B2FB1"/>
    <w:rsid w:val="00635AF7"/>
    <w:rsid w:val="006617D2"/>
    <w:rsid w:val="006E1DD5"/>
    <w:rsid w:val="00751C6B"/>
    <w:rsid w:val="008F6B60"/>
    <w:rsid w:val="00900C37"/>
    <w:rsid w:val="00991002"/>
    <w:rsid w:val="009D5C1E"/>
    <w:rsid w:val="009E43F5"/>
    <w:rsid w:val="009E68E9"/>
    <w:rsid w:val="00AF74F6"/>
    <w:rsid w:val="00BB1D5C"/>
    <w:rsid w:val="00BE2169"/>
    <w:rsid w:val="00C74BDD"/>
    <w:rsid w:val="00C91FE6"/>
    <w:rsid w:val="00CF3F9C"/>
    <w:rsid w:val="00D56066"/>
    <w:rsid w:val="00D83AF2"/>
    <w:rsid w:val="00DD1C48"/>
    <w:rsid w:val="00DE4A2A"/>
    <w:rsid w:val="00EC1D4E"/>
    <w:rsid w:val="00ED63F4"/>
    <w:rsid w:val="00FD5FA8"/>
    <w:rsid w:val="00FE41EE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AC50F2-A058-4130-BC88-6724AD0C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3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4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1E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E4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1E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74B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4B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2E04-C52A-4C9E-8A19-18F381B9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4884D5E7.dotm</Template>
  <TotalTime>34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h-yamada</dc:creator>
  <cp:keywords/>
  <cp:lastModifiedBy>大川 翔</cp:lastModifiedBy>
  <cp:revision>39</cp:revision>
  <cp:lastPrinted>2021-03-10T02:21:00Z</cp:lastPrinted>
  <dcterms:created xsi:type="dcterms:W3CDTF">2021-03-08T08:21:00Z</dcterms:created>
  <dcterms:modified xsi:type="dcterms:W3CDTF">2021-03-30T01:04:00Z</dcterms:modified>
</cp:coreProperties>
</file>